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ADB6F" w14:textId="49CB58FA" w:rsidR="00625D0C" w:rsidRPr="00625D0C" w:rsidRDefault="00625D0C">
      <w:pPr>
        <w:rPr>
          <w:rFonts w:asciiTheme="majorHAnsi" w:hAnsiTheme="majorHAnsi" w:cstheme="majorHAnsi"/>
          <w:b/>
          <w:bCs/>
          <w:sz w:val="26"/>
          <w:szCs w:val="26"/>
          <w:lang w:val="vi-VN"/>
        </w:rPr>
      </w:pPr>
      <w:r>
        <w:rPr>
          <w:rFonts w:asciiTheme="majorHAnsi" w:hAnsiTheme="majorHAnsi" w:cstheme="majorHAnsi"/>
          <w:b/>
          <w:bCs/>
          <w:sz w:val="26"/>
          <w:szCs w:val="26"/>
        </w:rPr>
        <w:t>TRẢI</w:t>
      </w:r>
      <w:r>
        <w:rPr>
          <w:rFonts w:asciiTheme="majorHAnsi" w:hAnsiTheme="majorHAnsi" w:cstheme="majorHAnsi"/>
          <w:b/>
          <w:bCs/>
          <w:sz w:val="26"/>
          <w:szCs w:val="26"/>
          <w:lang w:val="vi-VN"/>
        </w:rPr>
        <w:t xml:space="preserve"> NGHIỆM THỰC TẾ VỀ ỨNG DỤNG LOSHIP</w:t>
      </w:r>
    </w:p>
    <w:p w14:paraId="2DC5AA2F" w14:textId="06DF309F" w:rsidR="00D73895" w:rsidRPr="00D256D5" w:rsidRDefault="005402F2">
      <w:pPr>
        <w:rPr>
          <w:rFonts w:asciiTheme="majorHAnsi" w:hAnsiTheme="majorHAnsi" w:cstheme="majorHAnsi"/>
          <w:b/>
          <w:bCs/>
          <w:sz w:val="26"/>
          <w:szCs w:val="26"/>
          <w:lang w:val="vi-VN"/>
        </w:rPr>
      </w:pPr>
      <w:r w:rsidRPr="00D256D5">
        <w:rPr>
          <w:rFonts w:asciiTheme="majorHAnsi" w:hAnsiTheme="majorHAnsi" w:cstheme="majorHAnsi"/>
          <w:b/>
          <w:bCs/>
          <w:sz w:val="26"/>
          <w:szCs w:val="26"/>
        </w:rPr>
        <w:t>Tổng</w:t>
      </w:r>
      <w:r w:rsidRPr="00D256D5">
        <w:rPr>
          <w:rFonts w:asciiTheme="majorHAnsi" w:hAnsiTheme="majorHAnsi" w:cstheme="majorHAnsi"/>
          <w:b/>
          <w:bCs/>
          <w:sz w:val="26"/>
          <w:szCs w:val="26"/>
          <w:lang w:val="vi-VN"/>
        </w:rPr>
        <w:t xml:space="preserve"> quan ứng dụng</w:t>
      </w:r>
    </w:p>
    <w:p w14:paraId="3B58EA6D" w14:textId="6A011429" w:rsidR="005402F2" w:rsidRPr="00D256D5" w:rsidRDefault="005402F2" w:rsidP="005402F2">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Là ứng dụng có thể sử dụng trên cả web và điện thoại</w:t>
      </w:r>
    </w:p>
    <w:p w14:paraId="466F644D" w14:textId="5E654F25" w:rsidR="00AB4067" w:rsidRPr="00D256D5" w:rsidRDefault="00AB4067" w:rsidP="005402F2">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Loship là ứng dụng giao đồ ăn tiện lợi. Khi khách hàng đặt món trên ứng dụng, tài xế Loship sẽ nhận được thông tin về đơn hàng. Sau đó đến quán để mua, giao cho khách hàng và nhận tiền. Loship giống như Grab xe ôm, thay vì chở người thì tài xế của Loship chỉ chở đồ ăn.</w:t>
      </w:r>
    </w:p>
    <w:p w14:paraId="63B18E58" w14:textId="108DB82D" w:rsidR="009C2338" w:rsidRPr="00D256D5" w:rsidRDefault="009C2338" w:rsidP="005402F2">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Đồng thời đây cũng là một ứng dụng gợi ý thức ăn cho người dùng, cho biết </w:t>
      </w:r>
      <w:r w:rsidR="006C6D0F" w:rsidRPr="00D256D5">
        <w:rPr>
          <w:rFonts w:asciiTheme="majorHAnsi" w:hAnsiTheme="majorHAnsi" w:cstheme="majorHAnsi"/>
          <w:sz w:val="26"/>
          <w:szCs w:val="26"/>
          <w:lang w:val="vi-VN"/>
        </w:rPr>
        <w:t>khoảng cách của quán với vị trí hiện tại, nhưng là ở một cách tương đối</w:t>
      </w:r>
    </w:p>
    <w:p w14:paraId="3347AF84" w14:textId="3CC49604" w:rsidR="005402F2" w:rsidRPr="00D256D5" w:rsidRDefault="005402F2">
      <w:pPr>
        <w:rPr>
          <w:rFonts w:asciiTheme="majorHAnsi" w:hAnsiTheme="majorHAnsi" w:cstheme="majorHAnsi"/>
          <w:b/>
          <w:bCs/>
          <w:sz w:val="26"/>
          <w:szCs w:val="26"/>
          <w:lang w:val="vi-VN"/>
        </w:rPr>
      </w:pPr>
      <w:r w:rsidRPr="00D256D5">
        <w:rPr>
          <w:rFonts w:asciiTheme="majorHAnsi" w:hAnsiTheme="majorHAnsi" w:cstheme="majorHAnsi"/>
          <w:b/>
          <w:bCs/>
          <w:sz w:val="26"/>
          <w:szCs w:val="26"/>
          <w:lang w:val="vi-VN"/>
        </w:rPr>
        <w:t>Quy trình cơ bản tìm kiếm</w:t>
      </w:r>
      <w:r w:rsidR="00B817DC" w:rsidRPr="00D256D5">
        <w:rPr>
          <w:rFonts w:asciiTheme="majorHAnsi" w:hAnsiTheme="majorHAnsi" w:cstheme="majorHAnsi"/>
          <w:b/>
          <w:bCs/>
          <w:sz w:val="26"/>
          <w:szCs w:val="26"/>
          <w:lang w:val="vi-VN"/>
        </w:rPr>
        <w:t xml:space="preserve"> vị trí</w:t>
      </w:r>
      <w:r w:rsidR="00E57F43" w:rsidRPr="00D256D5">
        <w:rPr>
          <w:rFonts w:asciiTheme="majorHAnsi" w:hAnsiTheme="majorHAnsi" w:cstheme="majorHAnsi"/>
          <w:b/>
          <w:bCs/>
          <w:sz w:val="26"/>
          <w:szCs w:val="26"/>
          <w:lang w:val="vi-VN"/>
        </w:rPr>
        <w:t xml:space="preserve"> trên điện thoại</w:t>
      </w:r>
    </w:p>
    <w:p w14:paraId="65CE17A0" w14:textId="70F5CE40" w:rsidR="00865AE4" w:rsidRPr="00D256D5" w:rsidRDefault="00865AE4" w:rsidP="00865AE4">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Mở ứng dụng Loship trên thiết bị di động </w:t>
      </w:r>
    </w:p>
    <w:p w14:paraId="5C30418B" w14:textId="7EF91971" w:rsidR="00740435" w:rsidRPr="00D256D5" w:rsidRDefault="00740435" w:rsidP="00865AE4">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Để sử dụng phải đăng nhập </w:t>
      </w:r>
      <w:r w:rsidR="003B4FDB" w:rsidRPr="00D256D5">
        <w:rPr>
          <w:rFonts w:asciiTheme="majorHAnsi" w:hAnsiTheme="majorHAnsi" w:cstheme="majorHAnsi"/>
          <w:sz w:val="26"/>
          <w:szCs w:val="26"/>
          <w:lang w:val="vi-VN"/>
        </w:rPr>
        <w:t xml:space="preserve">bằng các phương thức : email, số điện </w:t>
      </w:r>
      <w:r w:rsidR="00962601" w:rsidRPr="00D256D5">
        <w:rPr>
          <w:rFonts w:asciiTheme="majorHAnsi" w:hAnsiTheme="majorHAnsi" w:cstheme="majorHAnsi"/>
          <w:sz w:val="26"/>
          <w:szCs w:val="26"/>
          <w:lang w:val="vi-VN"/>
        </w:rPr>
        <w:t>thoại.</w:t>
      </w:r>
    </w:p>
    <w:p w14:paraId="33B5EA05" w14:textId="34A8E36C" w:rsidR="0092777E" w:rsidRPr="00D256D5" w:rsidRDefault="0089087D" w:rsidP="00865AE4">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Ứ</w:t>
      </w:r>
      <w:r w:rsidR="000A447B" w:rsidRPr="00D256D5">
        <w:rPr>
          <w:rFonts w:asciiTheme="majorHAnsi" w:hAnsiTheme="majorHAnsi" w:cstheme="majorHAnsi"/>
          <w:sz w:val="26"/>
          <w:szCs w:val="26"/>
          <w:lang w:val="vi-VN"/>
        </w:rPr>
        <w:t xml:space="preserve">ng dụng sẽ yêu cầu quyền truy cập </w:t>
      </w:r>
      <w:r w:rsidR="00A85C72" w:rsidRPr="00D256D5">
        <w:rPr>
          <w:rFonts w:asciiTheme="majorHAnsi" w:hAnsiTheme="majorHAnsi" w:cstheme="majorHAnsi"/>
          <w:sz w:val="26"/>
          <w:szCs w:val="26"/>
          <w:lang w:val="vi-VN"/>
        </w:rPr>
        <w:t xml:space="preserve">vị trí từ thiết bị, bạn có thể đồng ý hoặc không. Nếu không thì phải </w:t>
      </w:r>
      <w:r w:rsidR="006F7B2E" w:rsidRPr="00D256D5">
        <w:rPr>
          <w:rFonts w:asciiTheme="majorHAnsi" w:hAnsiTheme="majorHAnsi" w:cstheme="majorHAnsi"/>
          <w:sz w:val="26"/>
          <w:szCs w:val="26"/>
          <w:lang w:val="vi-VN"/>
        </w:rPr>
        <w:t>xác định vị trí hiện tại cho ứng dụng.</w:t>
      </w:r>
    </w:p>
    <w:p w14:paraId="4A1F5810" w14:textId="1D09A075" w:rsidR="00865AE4" w:rsidRPr="00D256D5" w:rsidRDefault="00865AE4" w:rsidP="00865AE4">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Sau khi nhập địa chỉ hoặc vị trí, </w:t>
      </w:r>
      <w:r w:rsidR="00962601" w:rsidRPr="00D256D5">
        <w:rPr>
          <w:rFonts w:asciiTheme="majorHAnsi" w:hAnsiTheme="majorHAnsi" w:cstheme="majorHAnsi"/>
          <w:sz w:val="26"/>
          <w:szCs w:val="26"/>
          <w:lang w:val="vi-VN"/>
        </w:rPr>
        <w:t xml:space="preserve">ứng dụng sẽ hiện giao diện giới thiệu các quán ăn </w:t>
      </w:r>
      <w:r w:rsidR="008F70C1" w:rsidRPr="00D256D5">
        <w:rPr>
          <w:rFonts w:asciiTheme="majorHAnsi" w:hAnsiTheme="majorHAnsi" w:cstheme="majorHAnsi"/>
          <w:sz w:val="26"/>
          <w:szCs w:val="26"/>
          <w:lang w:val="vi-VN"/>
        </w:rPr>
        <w:t>và các chương trình khuyến mãi (hầu như là ở các nhãn hàng lớn)</w:t>
      </w:r>
    </w:p>
    <w:p w14:paraId="2F823BA0" w14:textId="043D6084" w:rsidR="00865AE4" w:rsidRPr="00D256D5" w:rsidRDefault="008F70C1" w:rsidP="00BD4054">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Xuất hiện mục “Cứa hàng gần bạn”, gợi ý những </w:t>
      </w:r>
      <w:r w:rsidR="00BC2E4E" w:rsidRPr="00D256D5">
        <w:rPr>
          <w:rFonts w:asciiTheme="majorHAnsi" w:hAnsiTheme="majorHAnsi" w:cstheme="majorHAnsi"/>
          <w:sz w:val="26"/>
          <w:szCs w:val="26"/>
          <w:lang w:val="vi-VN"/>
        </w:rPr>
        <w:t>quán nằm trong phạm vị địa chỉ được cung cấp</w:t>
      </w:r>
    </w:p>
    <w:p w14:paraId="7C0FC9C6" w14:textId="3C5520C5" w:rsidR="00B817DC" w:rsidRPr="00D256D5" w:rsidRDefault="00BC2E4E" w:rsidP="00B817DC">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Vào </w:t>
      </w:r>
      <w:r w:rsidR="007152CC" w:rsidRPr="00D256D5">
        <w:rPr>
          <w:rFonts w:asciiTheme="majorHAnsi" w:hAnsiTheme="majorHAnsi" w:cstheme="majorHAnsi"/>
          <w:sz w:val="26"/>
          <w:szCs w:val="26"/>
          <w:lang w:val="vi-VN"/>
        </w:rPr>
        <w:t>mục</w:t>
      </w:r>
      <w:r w:rsidRPr="00D256D5">
        <w:rPr>
          <w:rFonts w:asciiTheme="majorHAnsi" w:hAnsiTheme="majorHAnsi" w:cstheme="majorHAnsi"/>
          <w:sz w:val="26"/>
          <w:szCs w:val="26"/>
          <w:lang w:val="vi-VN"/>
        </w:rPr>
        <w:t xml:space="preserve"> xem tất cả để thấy được </w:t>
      </w:r>
      <w:r w:rsidR="007152CC" w:rsidRPr="00D256D5">
        <w:rPr>
          <w:rFonts w:asciiTheme="majorHAnsi" w:hAnsiTheme="majorHAnsi" w:cstheme="majorHAnsi"/>
          <w:sz w:val="26"/>
          <w:szCs w:val="26"/>
          <w:lang w:val="vi-VN"/>
        </w:rPr>
        <w:t>khoảng cách từ quán tới nhà bạn.</w:t>
      </w:r>
    </w:p>
    <w:p w14:paraId="59399FA9" w14:textId="7B8B71CC" w:rsidR="007152CC" w:rsidRPr="00D256D5" w:rsidRDefault="007152CC" w:rsidP="00B817DC">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Lưu ý là ở đây Loship được chạy dưới nền tảng là một ứng dụng cup cấp dịch vụ giao hàng và gợi ý quán ăn. Nên nó sẽ không (hoặc rất ít lần) có đề cập đến địa chỉ cụ thể của quán cần </w:t>
      </w:r>
      <w:r w:rsidR="00870315" w:rsidRPr="00D256D5">
        <w:rPr>
          <w:rFonts w:asciiTheme="majorHAnsi" w:hAnsiTheme="majorHAnsi" w:cstheme="majorHAnsi"/>
          <w:sz w:val="26"/>
          <w:szCs w:val="26"/>
          <w:lang w:val="vi-VN"/>
        </w:rPr>
        <w:t>tìm.</w:t>
      </w:r>
    </w:p>
    <w:p w14:paraId="325F3EF3" w14:textId="72BAEAC8" w:rsidR="00870315" w:rsidRPr="00D256D5" w:rsidRDefault="0091332A" w:rsidP="00B817DC">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Trong quá trình lựa chọn quán có thể được sắp xếp theo </w:t>
      </w:r>
      <w:r w:rsidR="00081438" w:rsidRPr="00D256D5">
        <w:rPr>
          <w:rFonts w:asciiTheme="majorHAnsi" w:hAnsiTheme="majorHAnsi" w:cstheme="majorHAnsi"/>
          <w:sz w:val="26"/>
          <w:szCs w:val="26"/>
          <w:lang w:val="vi-VN"/>
        </w:rPr>
        <w:t>bộ lọc: Gần đây nhất, Đang mở cửa, Đối tác Loship</w:t>
      </w:r>
    </w:p>
    <w:p w14:paraId="40345478" w14:textId="4216C829" w:rsidR="00A639C4" w:rsidRDefault="00081438" w:rsidP="00865B67">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Ngoài ra có thể tìm kiếm các món ăn hay gợi ý các nhãn hiệu gần đó qua việc đánh tên món/quán để hiện lên </w:t>
      </w:r>
      <w:r w:rsidR="0019102C" w:rsidRPr="00D256D5">
        <w:rPr>
          <w:rFonts w:asciiTheme="majorHAnsi" w:hAnsiTheme="majorHAnsi" w:cstheme="majorHAnsi"/>
          <w:sz w:val="26"/>
          <w:szCs w:val="26"/>
          <w:lang w:val="vi-VN"/>
        </w:rPr>
        <w:t>lựa chọn tối ưu</w:t>
      </w:r>
    </w:p>
    <w:p w14:paraId="3B058290" w14:textId="5D56E36E" w:rsidR="00C6166C" w:rsidRDefault="00C6166C" w:rsidP="00865B67">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Nếu thích quán thì có thể đánh dấu để sau này tìm </w:t>
      </w:r>
      <w:r w:rsidR="00C55247">
        <w:rPr>
          <w:rFonts w:asciiTheme="majorHAnsi" w:hAnsiTheme="majorHAnsi" w:cstheme="majorHAnsi"/>
          <w:sz w:val="26"/>
          <w:szCs w:val="26"/>
          <w:lang w:val="vi-VN"/>
        </w:rPr>
        <w:t>lại</w:t>
      </w:r>
    </w:p>
    <w:p w14:paraId="10950AA4" w14:textId="6997FEBE" w:rsidR="00643B62" w:rsidRPr="00643B62" w:rsidRDefault="00643B62" w:rsidP="00643B62">
      <w:pPr>
        <w:rPr>
          <w:rFonts w:asciiTheme="majorHAnsi" w:hAnsiTheme="majorHAnsi" w:cstheme="majorHAnsi"/>
          <w:b/>
          <w:bCs/>
          <w:sz w:val="26"/>
          <w:szCs w:val="26"/>
          <w:lang w:val="vi-VN"/>
        </w:rPr>
      </w:pPr>
      <w:r w:rsidRPr="00643B62">
        <w:rPr>
          <w:rFonts w:asciiTheme="majorHAnsi" w:hAnsiTheme="majorHAnsi" w:cstheme="majorHAnsi"/>
          <w:b/>
          <w:bCs/>
          <w:sz w:val="26"/>
          <w:szCs w:val="26"/>
          <w:lang w:val="vi-VN"/>
        </w:rPr>
        <w:t>Hình ảnh minh họa cho ứng dụng và các chức năng:</w:t>
      </w:r>
    </w:p>
    <w:p w14:paraId="3F3005D1" w14:textId="68875307" w:rsidR="00643B62" w:rsidRDefault="00643B62" w:rsidP="009E06F7">
      <w:pPr>
        <w:jc w:val="center"/>
        <w:rPr>
          <w:rFonts w:asciiTheme="majorHAnsi" w:hAnsiTheme="majorHAnsi" w:cstheme="majorHAnsi"/>
          <w:sz w:val="26"/>
          <w:szCs w:val="26"/>
          <w:lang w:val="vi-VN"/>
        </w:rPr>
      </w:pPr>
      <w:r>
        <w:rPr>
          <w:noProof/>
        </w:rPr>
        <w:lastRenderedPageBreak/>
        <w:drawing>
          <wp:inline distT="0" distB="0" distL="0" distR="0" wp14:anchorId="5F675E0D" wp14:editId="7B0D1925">
            <wp:extent cx="2209800" cy="44196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210043" cy="4420085"/>
                    </a:xfrm>
                    <a:prstGeom prst="rect">
                      <a:avLst/>
                    </a:prstGeom>
                  </pic:spPr>
                </pic:pic>
              </a:graphicData>
            </a:graphic>
          </wp:inline>
        </w:drawing>
      </w:r>
      <w:r w:rsidR="006959F7">
        <w:rPr>
          <w:noProof/>
        </w:rPr>
        <w:drawing>
          <wp:inline distT="0" distB="0" distL="0" distR="0" wp14:anchorId="79091F1C" wp14:editId="4520DD38">
            <wp:extent cx="2343150" cy="46863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2343150" cy="4686300"/>
                    </a:xfrm>
                    <a:prstGeom prst="rect">
                      <a:avLst/>
                    </a:prstGeom>
                  </pic:spPr>
                </pic:pic>
              </a:graphicData>
            </a:graphic>
          </wp:inline>
        </w:drawing>
      </w:r>
      <w:r w:rsidR="005C5F59">
        <w:rPr>
          <w:noProof/>
        </w:rPr>
        <w:lastRenderedPageBreak/>
        <w:drawing>
          <wp:inline distT="0" distB="0" distL="0" distR="0" wp14:anchorId="1344D544" wp14:editId="18CE561B">
            <wp:extent cx="2743200" cy="54864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2743200" cy="5486400"/>
                    </a:xfrm>
                    <a:prstGeom prst="rect">
                      <a:avLst/>
                    </a:prstGeom>
                  </pic:spPr>
                </pic:pic>
              </a:graphicData>
            </a:graphic>
          </wp:inline>
        </w:drawing>
      </w:r>
      <w:r w:rsidR="00204A52">
        <w:rPr>
          <w:noProof/>
        </w:rPr>
        <w:drawing>
          <wp:inline distT="0" distB="0" distL="0" distR="0" wp14:anchorId="0E59CD62" wp14:editId="26B85310">
            <wp:extent cx="2724150" cy="54483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stretch>
                      <a:fillRect/>
                    </a:stretch>
                  </pic:blipFill>
                  <pic:spPr>
                    <a:xfrm>
                      <a:off x="0" y="0"/>
                      <a:ext cx="2724150" cy="5448300"/>
                    </a:xfrm>
                    <a:prstGeom prst="rect">
                      <a:avLst/>
                    </a:prstGeom>
                  </pic:spPr>
                </pic:pic>
              </a:graphicData>
            </a:graphic>
          </wp:inline>
        </w:drawing>
      </w:r>
      <w:r w:rsidR="002141D1">
        <w:rPr>
          <w:noProof/>
        </w:rPr>
        <w:lastRenderedPageBreak/>
        <w:drawing>
          <wp:inline distT="0" distB="0" distL="0" distR="0" wp14:anchorId="5778F0C5" wp14:editId="182C74C1">
            <wp:extent cx="2305050" cy="46101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2305050" cy="4610100"/>
                    </a:xfrm>
                    <a:prstGeom prst="rect">
                      <a:avLst/>
                    </a:prstGeom>
                  </pic:spPr>
                </pic:pic>
              </a:graphicData>
            </a:graphic>
          </wp:inline>
        </w:drawing>
      </w:r>
      <w:r w:rsidR="00822332">
        <w:rPr>
          <w:noProof/>
        </w:rPr>
        <w:drawing>
          <wp:inline distT="0" distB="0" distL="0" distR="0" wp14:anchorId="2A893552" wp14:editId="39BF061E">
            <wp:extent cx="2324100" cy="4648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2324100" cy="4648200"/>
                    </a:xfrm>
                    <a:prstGeom prst="rect">
                      <a:avLst/>
                    </a:prstGeom>
                  </pic:spPr>
                </pic:pic>
              </a:graphicData>
            </a:graphic>
          </wp:inline>
        </w:drawing>
      </w:r>
    </w:p>
    <w:p w14:paraId="595D8FF2" w14:textId="18E74670" w:rsidR="009E06F7" w:rsidRPr="00643B62" w:rsidRDefault="001E4005" w:rsidP="009E06F7">
      <w:pPr>
        <w:jc w:val="center"/>
        <w:rPr>
          <w:rFonts w:asciiTheme="majorHAnsi" w:hAnsiTheme="majorHAnsi" w:cstheme="majorHAnsi"/>
          <w:sz w:val="26"/>
          <w:szCs w:val="26"/>
          <w:lang w:val="vi-VN"/>
        </w:rPr>
      </w:pPr>
      <w:r>
        <w:rPr>
          <w:noProof/>
        </w:rPr>
        <w:lastRenderedPageBreak/>
        <w:drawing>
          <wp:inline distT="0" distB="0" distL="0" distR="0" wp14:anchorId="5FAA803E" wp14:editId="6D25BD89">
            <wp:extent cx="23241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4100" cy="4648200"/>
                    </a:xfrm>
                    <a:prstGeom prst="rect">
                      <a:avLst/>
                    </a:prstGeom>
                  </pic:spPr>
                </pic:pic>
              </a:graphicData>
            </a:graphic>
          </wp:inline>
        </w:drawing>
      </w:r>
      <w:r w:rsidR="00BD4054">
        <w:rPr>
          <w:noProof/>
        </w:rPr>
        <w:drawing>
          <wp:inline distT="0" distB="0" distL="0" distR="0" wp14:anchorId="7B85E836" wp14:editId="63F29F69">
            <wp:extent cx="2324100" cy="46482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7"/>
                    <a:stretch>
                      <a:fillRect/>
                    </a:stretch>
                  </pic:blipFill>
                  <pic:spPr>
                    <a:xfrm>
                      <a:off x="0" y="0"/>
                      <a:ext cx="2324100" cy="4648200"/>
                    </a:xfrm>
                    <a:prstGeom prst="rect">
                      <a:avLst/>
                    </a:prstGeom>
                  </pic:spPr>
                </pic:pic>
              </a:graphicData>
            </a:graphic>
          </wp:inline>
        </w:drawing>
      </w:r>
    </w:p>
    <w:p w14:paraId="77FAB1A9" w14:textId="376736F2" w:rsidR="005402F2" w:rsidRPr="00D256D5" w:rsidRDefault="005402F2">
      <w:pPr>
        <w:rPr>
          <w:rFonts w:asciiTheme="majorHAnsi" w:hAnsiTheme="majorHAnsi" w:cstheme="majorHAnsi"/>
          <w:b/>
          <w:bCs/>
          <w:sz w:val="26"/>
          <w:szCs w:val="26"/>
          <w:lang w:val="vi-VN"/>
        </w:rPr>
      </w:pPr>
      <w:r w:rsidRPr="00D256D5">
        <w:rPr>
          <w:rFonts w:asciiTheme="majorHAnsi" w:hAnsiTheme="majorHAnsi" w:cstheme="majorHAnsi"/>
          <w:b/>
          <w:bCs/>
          <w:sz w:val="26"/>
          <w:szCs w:val="26"/>
          <w:lang w:val="vi-VN"/>
        </w:rPr>
        <w:t>Nhận xét</w:t>
      </w:r>
    </w:p>
    <w:p w14:paraId="4D3B671E" w14:textId="541E2AEF" w:rsidR="0019102C" w:rsidRPr="00D256D5" w:rsidRDefault="0019102C">
      <w:pPr>
        <w:rPr>
          <w:rFonts w:asciiTheme="majorHAnsi" w:hAnsiTheme="majorHAnsi" w:cstheme="majorHAnsi"/>
          <w:sz w:val="26"/>
          <w:szCs w:val="26"/>
          <w:lang w:val="vi-VN"/>
        </w:rPr>
      </w:pPr>
      <w:r w:rsidRPr="00D256D5">
        <w:rPr>
          <w:rFonts w:asciiTheme="majorHAnsi" w:hAnsiTheme="majorHAnsi" w:cstheme="majorHAnsi"/>
          <w:sz w:val="26"/>
          <w:szCs w:val="26"/>
          <w:lang w:val="vi-VN"/>
        </w:rPr>
        <w:t>Ưu điểm:</w:t>
      </w:r>
    </w:p>
    <w:p w14:paraId="5A7F15EA" w14:textId="0792B19B" w:rsidR="0019102C" w:rsidRPr="00D256D5" w:rsidRDefault="0019102C" w:rsidP="0019102C">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Giao diện dễ sử dụng</w:t>
      </w:r>
    </w:p>
    <w:p w14:paraId="1B11D941" w14:textId="64DB9CCC" w:rsidR="0019102C" w:rsidRDefault="00356EC6" w:rsidP="0019102C">
      <w:pPr>
        <w:pStyle w:val="ListParagraph"/>
        <w:numPr>
          <w:ilvl w:val="0"/>
          <w:numId w:val="1"/>
        </w:numPr>
        <w:rPr>
          <w:rFonts w:asciiTheme="majorHAnsi" w:hAnsiTheme="majorHAnsi" w:cstheme="majorHAnsi"/>
          <w:sz w:val="26"/>
          <w:szCs w:val="26"/>
          <w:lang w:val="vi-VN"/>
        </w:rPr>
      </w:pPr>
      <w:r w:rsidRPr="00D256D5">
        <w:rPr>
          <w:rFonts w:asciiTheme="majorHAnsi" w:hAnsiTheme="majorHAnsi" w:cstheme="majorHAnsi"/>
          <w:sz w:val="26"/>
          <w:szCs w:val="26"/>
          <w:lang w:val="vi-VN"/>
        </w:rPr>
        <w:t xml:space="preserve">Cung cấp nhiều ưu đãi nếu chọn giao hàng (tuy nhiên chức năng này không quan trọng trong dự án mình </w:t>
      </w:r>
      <w:r w:rsidR="00871429" w:rsidRPr="00D256D5">
        <w:rPr>
          <w:rFonts w:asciiTheme="majorHAnsi" w:hAnsiTheme="majorHAnsi" w:cstheme="majorHAnsi"/>
          <w:sz w:val="26"/>
          <w:szCs w:val="26"/>
          <w:lang w:val="vi-VN"/>
        </w:rPr>
        <w:t xml:space="preserve">vì nó chỉ được áp dụng trong </w:t>
      </w:r>
      <w:r w:rsidRPr="00D256D5">
        <w:rPr>
          <w:rFonts w:asciiTheme="majorHAnsi" w:hAnsiTheme="majorHAnsi" w:cstheme="majorHAnsi"/>
          <w:sz w:val="26"/>
          <w:szCs w:val="26"/>
          <w:lang w:val="vi-VN"/>
        </w:rPr>
        <w:t>)</w:t>
      </w:r>
    </w:p>
    <w:p w14:paraId="0997F96C" w14:textId="1412CAF1" w:rsidR="00A639C4" w:rsidRDefault="00A639C4" w:rsidP="0019102C">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Cung cấp hình </w:t>
      </w:r>
      <w:r w:rsidR="003624CD">
        <w:rPr>
          <w:rFonts w:asciiTheme="majorHAnsi" w:hAnsiTheme="majorHAnsi" w:cstheme="majorHAnsi"/>
          <w:sz w:val="26"/>
          <w:szCs w:val="26"/>
          <w:lang w:val="vi-VN"/>
        </w:rPr>
        <w:t xml:space="preserve">ảnh của từng món, giá cả và </w:t>
      </w:r>
      <w:r w:rsidR="00C8474B">
        <w:rPr>
          <w:rFonts w:asciiTheme="majorHAnsi" w:hAnsiTheme="majorHAnsi" w:cstheme="majorHAnsi"/>
          <w:sz w:val="26"/>
          <w:szCs w:val="26"/>
          <w:lang w:val="vi-VN"/>
        </w:rPr>
        <w:t>mô tả</w:t>
      </w:r>
    </w:p>
    <w:p w14:paraId="04DEC904" w14:textId="2B8DCEC5" w:rsidR="00976F09" w:rsidRDefault="00976F09" w:rsidP="0019102C">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Cung cấp được các quán xung quanh hợp lí, sắp xếp theo khảng cách tăng dần.</w:t>
      </w:r>
    </w:p>
    <w:p w14:paraId="09091DE8" w14:textId="0E09A021" w:rsidR="00E85007" w:rsidRDefault="00E85007" w:rsidP="0019102C">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Có những nhãn đánh dấu mức độ hài lòng và độ tin cậy </w:t>
      </w:r>
    </w:p>
    <w:p w14:paraId="180E2E38" w14:textId="423F2005" w:rsidR="007D10EE" w:rsidRDefault="005E3078" w:rsidP="0019102C">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Có một cộng động người có thể chia sẻ cảm nhận của mình về một món ăn, cho phép đăng bình luận và hình ảnh</w:t>
      </w:r>
    </w:p>
    <w:p w14:paraId="0A79F10F" w14:textId="6ADDD717" w:rsidR="00796060" w:rsidRDefault="00796060" w:rsidP="0019102C">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Có mục điểm danh hằng </w:t>
      </w:r>
      <w:r w:rsidR="00C55247">
        <w:rPr>
          <w:rFonts w:asciiTheme="majorHAnsi" w:hAnsiTheme="majorHAnsi" w:cstheme="majorHAnsi"/>
          <w:sz w:val="26"/>
          <w:szCs w:val="26"/>
          <w:lang w:val="vi-VN"/>
        </w:rPr>
        <w:t>ngày/nhiệm vụ</w:t>
      </w:r>
      <w:r>
        <w:rPr>
          <w:rFonts w:asciiTheme="majorHAnsi" w:hAnsiTheme="majorHAnsi" w:cstheme="majorHAnsi"/>
          <w:sz w:val="26"/>
          <w:szCs w:val="26"/>
          <w:lang w:val="vi-VN"/>
        </w:rPr>
        <w:t xml:space="preserve"> để cộng điểm</w:t>
      </w:r>
      <w:r w:rsidR="00C55247">
        <w:rPr>
          <w:rFonts w:asciiTheme="majorHAnsi" w:hAnsiTheme="majorHAnsi" w:cstheme="majorHAnsi"/>
          <w:sz w:val="26"/>
          <w:szCs w:val="26"/>
          <w:lang w:val="vi-VN"/>
        </w:rPr>
        <w:t xml:space="preserve"> tích lũy giảm giá</w:t>
      </w:r>
    </w:p>
    <w:p w14:paraId="1652DB72" w14:textId="091E7772" w:rsidR="00C8474B" w:rsidRDefault="00976F09" w:rsidP="00976F09">
      <w:pPr>
        <w:rPr>
          <w:rFonts w:asciiTheme="majorHAnsi" w:hAnsiTheme="majorHAnsi" w:cstheme="majorHAnsi"/>
          <w:sz w:val="26"/>
          <w:szCs w:val="26"/>
          <w:lang w:val="vi-VN"/>
        </w:rPr>
      </w:pPr>
      <w:r>
        <w:rPr>
          <w:rFonts w:asciiTheme="majorHAnsi" w:hAnsiTheme="majorHAnsi" w:cstheme="majorHAnsi"/>
          <w:sz w:val="26"/>
          <w:szCs w:val="26"/>
          <w:lang w:val="vi-VN"/>
        </w:rPr>
        <w:t>Nhược điểm</w:t>
      </w:r>
    </w:p>
    <w:p w14:paraId="52A4BA69" w14:textId="1A711565" w:rsidR="00976F09" w:rsidRDefault="00976F09" w:rsidP="00976F09">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Hầu như những chương trình ưu đãi được thông báo trên Loship chỉ áp dụng cho khách hàng mua hàng online</w:t>
      </w:r>
    </w:p>
    <w:p w14:paraId="05DBD171" w14:textId="5DA470C5" w:rsidR="00454DCF" w:rsidRDefault="00454DCF" w:rsidP="00976F09">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Không cung cấp được vị trí xác định mà chỉ cụ thể được tồn tại quán đó trong phạm vi. Vì vậy cần đến sự hỗ trợ của google map hoặc google để tìm được vị trí cụ thể thông qua tên quán.</w:t>
      </w:r>
    </w:p>
    <w:p w14:paraId="5A4E7B2F" w14:textId="1DD05012" w:rsidR="00EB0A2C" w:rsidRDefault="004A0690" w:rsidP="00976F09">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lastRenderedPageBreak/>
        <w:t>Ứ</w:t>
      </w:r>
      <w:r w:rsidR="00EB0A2C">
        <w:rPr>
          <w:rFonts w:asciiTheme="majorHAnsi" w:hAnsiTheme="majorHAnsi" w:cstheme="majorHAnsi"/>
          <w:sz w:val="26"/>
          <w:szCs w:val="26"/>
          <w:lang w:val="vi-VN"/>
        </w:rPr>
        <w:t>ng dụng chưa tiếp cận được với những quán địa phương nhiều</w:t>
      </w:r>
      <w:r w:rsidR="000E3017">
        <w:rPr>
          <w:rFonts w:asciiTheme="majorHAnsi" w:hAnsiTheme="majorHAnsi" w:cstheme="majorHAnsi"/>
          <w:sz w:val="26"/>
          <w:szCs w:val="26"/>
          <w:lang w:val="vi-VN"/>
        </w:rPr>
        <w:t xml:space="preserve"> mà chỉ tập trung vào những </w:t>
      </w:r>
      <w:r>
        <w:rPr>
          <w:rFonts w:asciiTheme="majorHAnsi" w:hAnsiTheme="majorHAnsi" w:cstheme="majorHAnsi"/>
          <w:sz w:val="26"/>
          <w:szCs w:val="26"/>
          <w:lang w:val="vi-VN"/>
        </w:rPr>
        <w:t xml:space="preserve">nhãn </w:t>
      </w:r>
      <w:r w:rsidR="002776AE">
        <w:rPr>
          <w:rFonts w:asciiTheme="majorHAnsi" w:hAnsiTheme="majorHAnsi" w:cstheme="majorHAnsi"/>
          <w:sz w:val="26"/>
          <w:szCs w:val="26"/>
          <w:lang w:val="vi-VN"/>
        </w:rPr>
        <w:t>hiệu.</w:t>
      </w:r>
    </w:p>
    <w:p w14:paraId="20F194E1" w14:textId="6E675FD7" w:rsidR="002776AE" w:rsidRDefault="00154BFE" w:rsidP="00976F09">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Chỉ hiển thị những chi nhánh </w:t>
      </w:r>
      <w:r w:rsidR="00280642">
        <w:rPr>
          <w:rFonts w:asciiTheme="majorHAnsi" w:hAnsiTheme="majorHAnsi" w:cstheme="majorHAnsi"/>
          <w:sz w:val="26"/>
          <w:szCs w:val="26"/>
          <w:lang w:val="vi-VN"/>
        </w:rPr>
        <w:t>được liên kết chứ không phải tất cả chi nhánh của 1 nhãn =&gt; làm sót</w:t>
      </w:r>
      <w:r w:rsidR="000B3CD6">
        <w:rPr>
          <w:rFonts w:asciiTheme="majorHAnsi" w:hAnsiTheme="majorHAnsi" w:cstheme="majorHAnsi"/>
          <w:sz w:val="26"/>
          <w:szCs w:val="26"/>
          <w:lang w:val="vi-VN"/>
        </w:rPr>
        <w:t xml:space="preserve"> thông tin</w:t>
      </w:r>
    </w:p>
    <w:p w14:paraId="5160CBC1" w14:textId="51A7FF2C" w:rsidR="00653390" w:rsidRPr="00976F09" w:rsidRDefault="00461F31" w:rsidP="00976F09">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Chức</w:t>
      </w:r>
      <w:r w:rsidR="00C8578D">
        <w:rPr>
          <w:rFonts w:asciiTheme="majorHAnsi" w:hAnsiTheme="majorHAnsi" w:cstheme="majorHAnsi"/>
          <w:sz w:val="26"/>
          <w:szCs w:val="26"/>
          <w:lang w:val="vi-VN"/>
        </w:rPr>
        <w:t xml:space="preserve"> năng đánh giá không có mục chấm điểm từ 1*-5* mà chỉ có 2 lựa chọn là hài lòng hoặc </w:t>
      </w:r>
      <w:r w:rsidR="00592094">
        <w:rPr>
          <w:rFonts w:asciiTheme="majorHAnsi" w:hAnsiTheme="majorHAnsi" w:cstheme="majorHAnsi"/>
          <w:sz w:val="26"/>
          <w:szCs w:val="26"/>
          <w:lang w:val="vi-VN"/>
        </w:rPr>
        <w:t>không, tuy nhiên vẫn để lại bình luận bình thường.</w:t>
      </w:r>
    </w:p>
    <w:p w14:paraId="0DB3A9D9" w14:textId="4A0DB56A" w:rsidR="005402F2" w:rsidRPr="009A4623" w:rsidRDefault="005402F2">
      <w:pPr>
        <w:rPr>
          <w:rFonts w:asciiTheme="majorHAnsi" w:hAnsiTheme="majorHAnsi" w:cstheme="majorHAnsi"/>
          <w:b/>
          <w:bCs/>
          <w:sz w:val="26"/>
          <w:szCs w:val="26"/>
          <w:lang w:val="vi-VN"/>
        </w:rPr>
      </w:pPr>
      <w:r w:rsidRPr="009A4623">
        <w:rPr>
          <w:rFonts w:asciiTheme="majorHAnsi" w:hAnsiTheme="majorHAnsi" w:cstheme="majorHAnsi"/>
          <w:b/>
          <w:bCs/>
          <w:sz w:val="26"/>
          <w:szCs w:val="26"/>
          <w:lang w:val="vi-VN"/>
        </w:rPr>
        <w:t>Những điểm cần quan tâm để phát triển dự án</w:t>
      </w:r>
    </w:p>
    <w:p w14:paraId="0AF57D93" w14:textId="79995B81" w:rsidR="005402F2" w:rsidRDefault="00A63BA5" w:rsidP="00A63BA5">
      <w:pPr>
        <w:pStyle w:val="ListParagraph"/>
        <w:numPr>
          <w:ilvl w:val="0"/>
          <w:numId w:val="1"/>
        </w:numPr>
        <w:rPr>
          <w:rFonts w:asciiTheme="majorHAnsi" w:hAnsiTheme="majorHAnsi" w:cstheme="majorHAnsi"/>
          <w:sz w:val="26"/>
          <w:szCs w:val="26"/>
          <w:lang w:val="vi-VN"/>
        </w:rPr>
      </w:pPr>
      <w:r w:rsidRPr="00A63BA5">
        <w:rPr>
          <w:rFonts w:asciiTheme="majorHAnsi" w:hAnsiTheme="majorHAnsi" w:cstheme="majorHAnsi"/>
          <w:sz w:val="26"/>
          <w:szCs w:val="26"/>
          <w:lang w:val="vi-VN"/>
        </w:rPr>
        <w:t>Tốc độ đề xuất quán và hiển thị hình ảnh tốt</w:t>
      </w:r>
    </w:p>
    <w:p w14:paraId="42372141" w14:textId="4B4C48D2" w:rsidR="00FF65F2" w:rsidRDefault="00A4779F"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Có những Tag nhãn đánh dấu tin cậy cho người dùng</w:t>
      </w:r>
    </w:p>
    <w:p w14:paraId="29EEB313" w14:textId="24EB06D5" w:rsidR="0005298B" w:rsidRDefault="0005298B"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Ứng dụng phù hợp với những bạn muốn tìm ngay 1 quán</w:t>
      </w:r>
      <w:r w:rsidR="007D10EE">
        <w:rPr>
          <w:rFonts w:asciiTheme="majorHAnsi" w:hAnsiTheme="majorHAnsi" w:cstheme="majorHAnsi"/>
          <w:sz w:val="26"/>
          <w:szCs w:val="26"/>
          <w:lang w:val="vi-VN"/>
        </w:rPr>
        <w:t xml:space="preserve"> có thương hiệu, thể hiện giá rõ ràng</w:t>
      </w:r>
    </w:p>
    <w:p w14:paraId="70088A34" w14:textId="40AD54E5" w:rsidR="005E3078" w:rsidRDefault="005E3078"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Có phần tương tác giữa người dùng và người dùng trong cộng đồng người sử dụng dùng để chia sẽ trải nghiệm =&gt; khác biệt với những công cụ khác là chỉ bình luận trong quán thôi.</w:t>
      </w:r>
    </w:p>
    <w:p w14:paraId="18B0CB30" w14:textId="63D6D5D2" w:rsidR="00B675A7" w:rsidRDefault="00B675A7"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Có những mục chỉ dành riêng cho 1 món ăn </w:t>
      </w:r>
      <w:r w:rsidR="00FF22E5">
        <w:rPr>
          <w:rFonts w:asciiTheme="majorHAnsi" w:hAnsiTheme="majorHAnsi" w:cstheme="majorHAnsi"/>
          <w:sz w:val="26"/>
          <w:szCs w:val="26"/>
          <w:lang w:val="vi-VN"/>
        </w:rPr>
        <w:t>nhưng là ở nhiều quán khác nhau</w:t>
      </w:r>
    </w:p>
    <w:p w14:paraId="1150E6BE" w14:textId="5BAD9DC3" w:rsidR="00796060" w:rsidRDefault="00796060"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 xml:space="preserve">Từ chức năng điểm danh hàng </w:t>
      </w:r>
      <w:r w:rsidR="00C55247">
        <w:rPr>
          <w:rFonts w:asciiTheme="majorHAnsi" w:hAnsiTheme="majorHAnsi" w:cstheme="majorHAnsi"/>
          <w:sz w:val="26"/>
          <w:szCs w:val="26"/>
          <w:lang w:val="vi-VN"/>
        </w:rPr>
        <w:t>ngày/làm nhiệm vụ</w:t>
      </w:r>
      <w:r>
        <w:rPr>
          <w:rFonts w:asciiTheme="majorHAnsi" w:hAnsiTheme="majorHAnsi" w:cstheme="majorHAnsi"/>
          <w:sz w:val="26"/>
          <w:szCs w:val="26"/>
          <w:lang w:val="vi-VN"/>
        </w:rPr>
        <w:t xml:space="preserve"> của Loship có thể mở rộng thành mục chia sẽ những trải nghiệm của thực khách, nhưng đổi ở chỗ là người dùng </w:t>
      </w:r>
      <w:r w:rsidR="00D16113">
        <w:rPr>
          <w:rFonts w:asciiTheme="majorHAnsi" w:hAnsiTheme="majorHAnsi" w:cstheme="majorHAnsi"/>
          <w:sz w:val="26"/>
          <w:szCs w:val="26"/>
          <w:lang w:val="vi-VN"/>
        </w:rPr>
        <w:t xml:space="preserve">sẽ đăng các bình luận và hình ảnh về kinh nghiệm bữa ăn đó để được tích lũy. Nhà phát triển ứng dụng có thể đặt quy chuẩn nếu đạt được bao nhiêu bình luận/bài viết đù </w:t>
      </w:r>
      <w:r w:rsidR="006E0F65">
        <w:rPr>
          <w:rFonts w:asciiTheme="majorHAnsi" w:hAnsiTheme="majorHAnsi" w:cstheme="majorHAnsi"/>
          <w:sz w:val="26"/>
          <w:szCs w:val="26"/>
          <w:lang w:val="vi-VN"/>
        </w:rPr>
        <w:t xml:space="preserve">tiêu chuẩn nhận xét có giá trị thì sẽ tích được 1 voucher giảm giá tất cả các quán </w:t>
      </w:r>
      <w:r w:rsidR="00C55247">
        <w:rPr>
          <w:rFonts w:asciiTheme="majorHAnsi" w:hAnsiTheme="majorHAnsi" w:cstheme="majorHAnsi"/>
          <w:sz w:val="26"/>
          <w:szCs w:val="26"/>
          <w:lang w:val="vi-VN"/>
        </w:rPr>
        <w:t xml:space="preserve">có liên kết với </w:t>
      </w:r>
      <w:r w:rsidR="00CE547D">
        <w:rPr>
          <w:rFonts w:asciiTheme="majorHAnsi" w:hAnsiTheme="majorHAnsi" w:cstheme="majorHAnsi"/>
          <w:sz w:val="26"/>
          <w:szCs w:val="26"/>
          <w:lang w:val="vi-VN"/>
        </w:rPr>
        <w:t>ứng dụng.</w:t>
      </w:r>
    </w:p>
    <w:p w14:paraId="1F817E38" w14:textId="10B18FCE" w:rsidR="006D141C" w:rsidRPr="00A63BA5" w:rsidRDefault="006D141C" w:rsidP="00A63BA5">
      <w:pPr>
        <w:pStyle w:val="ListParagraph"/>
        <w:numPr>
          <w:ilvl w:val="0"/>
          <w:numId w:val="1"/>
        </w:numPr>
        <w:rPr>
          <w:rFonts w:asciiTheme="majorHAnsi" w:hAnsiTheme="majorHAnsi" w:cstheme="majorHAnsi"/>
          <w:sz w:val="26"/>
          <w:szCs w:val="26"/>
          <w:lang w:val="vi-VN"/>
        </w:rPr>
      </w:pPr>
      <w:r>
        <w:rPr>
          <w:rFonts w:asciiTheme="majorHAnsi" w:hAnsiTheme="majorHAnsi" w:cstheme="majorHAnsi"/>
          <w:sz w:val="26"/>
          <w:szCs w:val="26"/>
          <w:lang w:val="vi-VN"/>
        </w:rPr>
        <w:t>Trong mục bình luận có những gợi ý với icon để thể hiện thái độ thực khách.</w:t>
      </w:r>
    </w:p>
    <w:sectPr w:rsidR="006D141C" w:rsidRPr="00A63BA5" w:rsidSect="0072166C">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CE1AE" w14:textId="77777777" w:rsidR="00325E06" w:rsidRDefault="00325E06" w:rsidP="005402F2">
      <w:pPr>
        <w:spacing w:after="0" w:line="240" w:lineRule="auto"/>
      </w:pPr>
      <w:r>
        <w:separator/>
      </w:r>
    </w:p>
  </w:endnote>
  <w:endnote w:type="continuationSeparator" w:id="0">
    <w:p w14:paraId="0CF22B6D" w14:textId="77777777" w:rsidR="00325E06" w:rsidRDefault="00325E06" w:rsidP="005402F2">
      <w:pPr>
        <w:spacing w:after="0" w:line="240" w:lineRule="auto"/>
      </w:pPr>
      <w:r>
        <w:continuationSeparator/>
      </w:r>
    </w:p>
  </w:endnote>
  <w:endnote w:type="continuationNotice" w:id="1">
    <w:p w14:paraId="4FF6AE7E" w14:textId="77777777" w:rsidR="00325E06" w:rsidRDefault="00325E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01D4F" w14:textId="77777777" w:rsidR="00736F32" w:rsidRDefault="00736F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22FD7" w14:textId="77777777" w:rsidR="00736F32" w:rsidRDefault="00736F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E92EE" w14:textId="77777777" w:rsidR="00736F32" w:rsidRDefault="00736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FCEB2" w14:textId="77777777" w:rsidR="00325E06" w:rsidRDefault="00325E06" w:rsidP="005402F2">
      <w:pPr>
        <w:spacing w:after="0" w:line="240" w:lineRule="auto"/>
      </w:pPr>
      <w:r>
        <w:separator/>
      </w:r>
    </w:p>
  </w:footnote>
  <w:footnote w:type="continuationSeparator" w:id="0">
    <w:p w14:paraId="088A2CFA" w14:textId="77777777" w:rsidR="00325E06" w:rsidRDefault="00325E06" w:rsidP="005402F2">
      <w:pPr>
        <w:spacing w:after="0" w:line="240" w:lineRule="auto"/>
      </w:pPr>
      <w:r>
        <w:continuationSeparator/>
      </w:r>
    </w:p>
  </w:footnote>
  <w:footnote w:type="continuationNotice" w:id="1">
    <w:p w14:paraId="7BA82AB5" w14:textId="77777777" w:rsidR="00325E06" w:rsidRDefault="00325E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E5AB" w14:textId="77777777" w:rsidR="00736F32" w:rsidRDefault="00736F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72D9" w14:textId="2BCA79ED" w:rsidR="005402F2" w:rsidRPr="00024D09" w:rsidRDefault="00FF22E5" w:rsidP="00024D09">
    <w:pPr>
      <w:pStyle w:val="Header"/>
      <w:jc w:val="right"/>
      <w:rPr>
        <w:i/>
        <w:iCs/>
        <w:lang w:val="vi-VN"/>
      </w:rPr>
    </w:pPr>
    <w:r w:rsidRPr="00024D09">
      <w:rPr>
        <w:i/>
        <w:iCs/>
      </w:rPr>
      <w:t>Ứng</w:t>
    </w:r>
    <w:r w:rsidRPr="00024D09">
      <w:rPr>
        <w:i/>
        <w:iCs/>
        <w:lang w:val="vi-VN"/>
      </w:rPr>
      <w:t xml:space="preserve"> dụng Loship – Lê Minh Trí</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2C923" w14:textId="77777777" w:rsidR="00736F32" w:rsidRDefault="00736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1F5070"/>
    <w:multiLevelType w:val="hybridMultilevel"/>
    <w:tmpl w:val="3E908EC8"/>
    <w:lvl w:ilvl="0" w:tplc="BD74994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6760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2F2"/>
    <w:rsid w:val="00024D09"/>
    <w:rsid w:val="0005298B"/>
    <w:rsid w:val="00081438"/>
    <w:rsid w:val="000A447B"/>
    <w:rsid w:val="000B3CD6"/>
    <w:rsid w:val="000D2767"/>
    <w:rsid w:val="000E3017"/>
    <w:rsid w:val="001247B6"/>
    <w:rsid w:val="00154BFE"/>
    <w:rsid w:val="0019102C"/>
    <w:rsid w:val="001E4005"/>
    <w:rsid w:val="00204A52"/>
    <w:rsid w:val="002141D1"/>
    <w:rsid w:val="0025341E"/>
    <w:rsid w:val="00260064"/>
    <w:rsid w:val="00263229"/>
    <w:rsid w:val="002776AE"/>
    <w:rsid w:val="00280642"/>
    <w:rsid w:val="00325E06"/>
    <w:rsid w:val="00343D93"/>
    <w:rsid w:val="00355C7D"/>
    <w:rsid w:val="00356EC6"/>
    <w:rsid w:val="003624CD"/>
    <w:rsid w:val="003A7229"/>
    <w:rsid w:val="003B4FDB"/>
    <w:rsid w:val="00454DCF"/>
    <w:rsid w:val="00461F31"/>
    <w:rsid w:val="00497FE0"/>
    <w:rsid w:val="004A0690"/>
    <w:rsid w:val="004A3B21"/>
    <w:rsid w:val="0052682C"/>
    <w:rsid w:val="005402F2"/>
    <w:rsid w:val="005754AF"/>
    <w:rsid w:val="00586EA2"/>
    <w:rsid w:val="00592094"/>
    <w:rsid w:val="005C5F59"/>
    <w:rsid w:val="005E3078"/>
    <w:rsid w:val="00625D0C"/>
    <w:rsid w:val="00643B62"/>
    <w:rsid w:val="00653390"/>
    <w:rsid w:val="006959F7"/>
    <w:rsid w:val="006B4D74"/>
    <w:rsid w:val="006C6D0F"/>
    <w:rsid w:val="006D141C"/>
    <w:rsid w:val="006E0F65"/>
    <w:rsid w:val="006F7B2E"/>
    <w:rsid w:val="007152CC"/>
    <w:rsid w:val="007160A8"/>
    <w:rsid w:val="0072166C"/>
    <w:rsid w:val="0073603B"/>
    <w:rsid w:val="00736F32"/>
    <w:rsid w:val="00740435"/>
    <w:rsid w:val="00765BB4"/>
    <w:rsid w:val="00796060"/>
    <w:rsid w:val="007A152E"/>
    <w:rsid w:val="007A42DE"/>
    <w:rsid w:val="007D10EE"/>
    <w:rsid w:val="00822332"/>
    <w:rsid w:val="00825935"/>
    <w:rsid w:val="00826FF2"/>
    <w:rsid w:val="00830CBE"/>
    <w:rsid w:val="00837746"/>
    <w:rsid w:val="00865AE4"/>
    <w:rsid w:val="00865B67"/>
    <w:rsid w:val="00870315"/>
    <w:rsid w:val="00871429"/>
    <w:rsid w:val="0089087D"/>
    <w:rsid w:val="008D64CC"/>
    <w:rsid w:val="008F70C1"/>
    <w:rsid w:val="0091332A"/>
    <w:rsid w:val="0092777E"/>
    <w:rsid w:val="00962601"/>
    <w:rsid w:val="0096562A"/>
    <w:rsid w:val="00976559"/>
    <w:rsid w:val="00976F09"/>
    <w:rsid w:val="0099062E"/>
    <w:rsid w:val="009A4623"/>
    <w:rsid w:val="009C2338"/>
    <w:rsid w:val="009D02B5"/>
    <w:rsid w:val="009E06F7"/>
    <w:rsid w:val="00A4077C"/>
    <w:rsid w:val="00A41602"/>
    <w:rsid w:val="00A4779F"/>
    <w:rsid w:val="00A639C4"/>
    <w:rsid w:val="00A63BA5"/>
    <w:rsid w:val="00A85C72"/>
    <w:rsid w:val="00AB4067"/>
    <w:rsid w:val="00AD4C6E"/>
    <w:rsid w:val="00AD5EFF"/>
    <w:rsid w:val="00B51436"/>
    <w:rsid w:val="00B54250"/>
    <w:rsid w:val="00B675A7"/>
    <w:rsid w:val="00B817DC"/>
    <w:rsid w:val="00B83973"/>
    <w:rsid w:val="00BA263C"/>
    <w:rsid w:val="00BC2E4E"/>
    <w:rsid w:val="00BD027F"/>
    <w:rsid w:val="00BD4054"/>
    <w:rsid w:val="00C11AF6"/>
    <w:rsid w:val="00C219D9"/>
    <w:rsid w:val="00C33F07"/>
    <w:rsid w:val="00C418AA"/>
    <w:rsid w:val="00C55247"/>
    <w:rsid w:val="00C6166C"/>
    <w:rsid w:val="00C7756F"/>
    <w:rsid w:val="00C8474B"/>
    <w:rsid w:val="00C8578D"/>
    <w:rsid w:val="00CE547D"/>
    <w:rsid w:val="00CF0932"/>
    <w:rsid w:val="00D16113"/>
    <w:rsid w:val="00D256D5"/>
    <w:rsid w:val="00D3786E"/>
    <w:rsid w:val="00D73895"/>
    <w:rsid w:val="00D74245"/>
    <w:rsid w:val="00E57F43"/>
    <w:rsid w:val="00E85007"/>
    <w:rsid w:val="00E90772"/>
    <w:rsid w:val="00EB0A2C"/>
    <w:rsid w:val="00ED626A"/>
    <w:rsid w:val="00F23F10"/>
    <w:rsid w:val="00F44105"/>
    <w:rsid w:val="00F449B5"/>
    <w:rsid w:val="00FF22E5"/>
    <w:rsid w:val="00FF65F2"/>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5D569"/>
  <w15:chartTrackingRefBased/>
  <w15:docId w15:val="{A831281A-04B1-4305-BBE8-BD8819861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2F2"/>
    <w:pPr>
      <w:ind w:left="720"/>
      <w:contextualSpacing/>
    </w:pPr>
  </w:style>
  <w:style w:type="paragraph" w:styleId="Header">
    <w:name w:val="header"/>
    <w:basedOn w:val="Normal"/>
    <w:link w:val="HeaderChar"/>
    <w:uiPriority w:val="99"/>
    <w:unhideWhenUsed/>
    <w:rsid w:val="00540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2F2"/>
  </w:style>
  <w:style w:type="paragraph" w:styleId="Footer">
    <w:name w:val="footer"/>
    <w:basedOn w:val="Normal"/>
    <w:link w:val="FooterChar"/>
    <w:uiPriority w:val="99"/>
    <w:unhideWhenUsed/>
    <w:rsid w:val="00540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2F2"/>
  </w:style>
  <w:style w:type="character" w:styleId="Hyperlink">
    <w:name w:val="Hyperlink"/>
    <w:basedOn w:val="DefaultParagraphFont"/>
    <w:uiPriority w:val="99"/>
    <w:unhideWhenUsed/>
    <w:rsid w:val="00976559"/>
    <w:rPr>
      <w:color w:val="0000FF" w:themeColor="hyperlink"/>
      <w:u w:val="single"/>
    </w:rPr>
  </w:style>
  <w:style w:type="character" w:styleId="UnresolvedMention">
    <w:name w:val="Unresolved Mention"/>
    <w:basedOn w:val="DefaultParagraphFont"/>
    <w:uiPriority w:val="99"/>
    <w:semiHidden/>
    <w:unhideWhenUsed/>
    <w:rsid w:val="00976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32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35f8cb0-4459-423c-9bca-1238d95d96b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3BD13F80A0DB4DB90BF6175649CEA2" ma:contentTypeVersion="8" ma:contentTypeDescription="Create a new document." ma:contentTypeScope="" ma:versionID="276cc1c531b766097b03f1a37e4ffaf8">
  <xsd:schema xmlns:xsd="http://www.w3.org/2001/XMLSchema" xmlns:xs="http://www.w3.org/2001/XMLSchema" xmlns:p="http://schemas.microsoft.com/office/2006/metadata/properties" xmlns:ns3="035f8cb0-4459-423c-9bca-1238d95d96b9" xmlns:ns4="9b0a323f-75ed-4f78-af90-222986272190" targetNamespace="http://schemas.microsoft.com/office/2006/metadata/properties" ma:root="true" ma:fieldsID="e6c9a391ed7a59bef2e227d0a6ea52fe" ns3:_="" ns4:_="">
    <xsd:import namespace="035f8cb0-4459-423c-9bca-1238d95d96b9"/>
    <xsd:import namespace="9b0a323f-75ed-4f78-af90-22298627219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5f8cb0-4459-423c-9bca-1238d95d96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0a323f-75ed-4f78-af90-2229862721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7603CF-96C1-467F-B5A8-A6F14E6CCB8E}">
  <ds:schemaRefs>
    <ds:schemaRef ds:uri="http://schemas.microsoft.com/sharepoint/v3/contenttype/forms"/>
  </ds:schemaRefs>
</ds:datastoreItem>
</file>

<file path=customXml/itemProps2.xml><?xml version="1.0" encoding="utf-8"?>
<ds:datastoreItem xmlns:ds="http://schemas.openxmlformats.org/officeDocument/2006/customXml" ds:itemID="{7B6D9661-1D55-45DB-8374-C97FEFB8CAC5}">
  <ds:schemaRefs>
    <ds:schemaRef ds:uri="http://schemas.microsoft.com/office/2006/metadata/properties"/>
    <ds:schemaRef ds:uri="http://schemas.microsoft.com/office/infopath/2007/PartnerControls"/>
    <ds:schemaRef ds:uri="035f8cb0-4459-423c-9bca-1238d95d96b9"/>
  </ds:schemaRefs>
</ds:datastoreItem>
</file>

<file path=customXml/itemProps3.xml><?xml version="1.0" encoding="utf-8"?>
<ds:datastoreItem xmlns:ds="http://schemas.openxmlformats.org/officeDocument/2006/customXml" ds:itemID="{A1C366DC-067D-4F2C-9FD8-47754AAFD7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5f8cb0-4459-423c-9bca-1238d95d96b9"/>
    <ds:schemaRef ds:uri="9b0a323f-75ed-4f78-af90-2229862721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568</Words>
  <Characters>3244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VIÊN HẢI YẾN</dc:creator>
  <cp:keywords/>
  <dc:description/>
  <cp:lastModifiedBy>NGÔ QUANG HƯNG</cp:lastModifiedBy>
  <cp:revision>4</cp:revision>
  <dcterms:created xsi:type="dcterms:W3CDTF">2023-03-25T00:58:00Z</dcterms:created>
  <dcterms:modified xsi:type="dcterms:W3CDTF">2023-03-25T15:22:00Z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0x0101000D3BD13F80A0DB4DB90BF6175649CEA2</vt:lpwstr>
  </property>
</Properties>
</file>